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4162.010.26.1.1048-2026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ANDRES FELIPE PUENTES GONZALEZ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1234194482</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rPr>
                <w:rFonts w:ascii="Arial" w:cs="Arial" w:eastAsia="Arial" w:hAnsi="Arial"/>
                <w:color w:val="000000"/>
              </w:rPr>
            </w:pPr>
            <w:r w:rsidDel="00000000" w:rsidR="00000000" w:rsidRPr="00000000">
              <w:rPr>
                <w:rFonts w:ascii="Arial" w:cs="Arial" w:eastAsia="Arial" w:hAnsi="Arial"/>
                <w:rtl w:val="0"/>
              </w:rPr>
              <w:t xml:space="preserve">$13.626.000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27/01/2026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30/0</w:t>
            </w:r>
            <w:r w:rsidDel="00000000" w:rsidR="00000000" w:rsidRPr="00000000">
              <w:rPr>
                <w:rFonts w:ascii="Arial" w:cs="Arial" w:eastAsia="Arial" w:hAnsi="Arial"/>
                <w:sz w:val="22"/>
                <w:szCs w:val="22"/>
                <w:rtl w:val="0"/>
              </w:rPr>
              <w:t xml:space="preserve">6</w:t>
            </w:r>
            <w:r w:rsidDel="00000000" w:rsidR="00000000" w:rsidRPr="00000000">
              <w:rPr>
                <w:rFonts w:ascii="Arial" w:cs="Arial" w:eastAsia="Arial" w:hAnsi="Arial"/>
                <w:color w:val="000000"/>
                <w:sz w:val="22"/>
                <w:szCs w:val="22"/>
                <w:rtl w:val="0"/>
              </w:rPr>
              <w:t xml:space="preserv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2"/>
                <w:szCs w:val="22"/>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1080496836</w:t>
            </w:r>
            <w:r w:rsidDel="00000000" w:rsidR="00000000" w:rsidRPr="00000000">
              <w:rPr>
                <w:rFonts w:ascii="Arial" w:cs="Arial" w:eastAsia="Arial" w:hAnsi="Arial"/>
                <w:color w:val="ff0000"/>
                <w:rtl w:val="0"/>
              </w:rPr>
              <w:tab/>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8823363358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03/ABRIL/2026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MARZO</w:t>
            </w:r>
            <w:r w:rsidDel="00000000" w:rsidR="00000000" w:rsidRPr="00000000">
              <w:rPr>
                <w:rFonts w:ascii="Arial" w:cs="Arial" w:eastAsia="Arial" w:hAnsi="Arial"/>
                <w:color w:val="000000"/>
                <w:rtl w:val="0"/>
              </w:rPr>
              <w:t xml:space="preserve">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w:t>
            </w:r>
            <w:r w:rsidDel="00000000" w:rsidR="00000000" w:rsidRPr="00000000">
              <w:rPr>
                <w:rFonts w:ascii="Arial" w:cs="Arial" w:eastAsia="Arial" w:hAnsi="Arial"/>
                <w:b w:val="1"/>
                <w:bCs w:val="1"/>
                <w:rtl w:val="0"/>
              </w:rPr>
              <w:t xml:space="preserve">4</w:t>
            </w:r>
            <w:r w:rsidDel="00000000" w:rsidR="00000000" w:rsidRPr="00000000">
              <w:rPr>
                <w:rFonts w:ascii="Arial" w:cs="Arial" w:eastAsia="Arial" w:hAnsi="Arial"/>
                <w:b w:val="1"/>
                <w:bCs w:val="1"/>
                <w:color w:val="000000"/>
                <w:rtl w:val="0"/>
              </w:rPr>
              <w:t xml:space="preserve">)</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4">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w:t>
            </w:r>
          </w:p>
          <w:p w:rsidR="00000000" w:rsidDel="00000000" w:rsidP="00000000" w:rsidRDefault="00000000" w:rsidRPr="00000000" w14:paraId="00000055">
            <w:pPr>
              <w:jc w:val="both"/>
              <w:rPr>
                <w:rFonts w:ascii="Arial" w:cs="Arial" w:eastAsia="Arial" w:hAnsi="Arial"/>
              </w:rPr>
            </w:pPr>
            <w:r w:rsidDel="00000000" w:rsidR="00000000" w:rsidRPr="00000000">
              <w:rPr>
                <w:rtl w:val="0"/>
              </w:rPr>
            </w:r>
          </w:p>
          <w:p w:rsidR="00000000" w:rsidDel="00000000" w:rsidP="00000000" w:rsidRDefault="00000000" w:rsidRPr="00000000" w14:paraId="00000056">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D">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Realicé apoyo en las jornadas deportivas del Programa DEPORVIDA realizadas en el parque cultural y recreativo las acacias, barrio Andrés sanín, comuna 7. Las actividades estuvieron dirigidas a los 12 Beneficiarios en la disciplina de fútbol sala, promoviendo la práctica del ejercicio físico, el trabajo en equipo y el respeto entre los participantes. </w:t>
            </w:r>
          </w:p>
          <w:p w:rsidR="00000000" w:rsidDel="00000000" w:rsidP="00000000" w:rsidRDefault="00000000" w:rsidRPr="00000000" w14:paraId="00000061">
            <w:pPr>
              <w:widowControl w:val="1"/>
              <w:jc w:val="both"/>
              <w:rPr>
                <w:rFonts w:ascii="Arial" w:cs="Arial" w:eastAsia="Arial" w:hAnsi="Arial"/>
              </w:rPr>
            </w:pPr>
            <w:r w:rsidDel="00000000" w:rsidR="00000000" w:rsidRPr="00000000">
              <w:rPr>
                <w:rFonts w:ascii="Arial" w:cs="Arial" w:eastAsia="Arial" w:hAnsi="Arial"/>
                <w:rtl w:val="0"/>
              </w:rPr>
              <w:t xml:space="preserve">La jornada se desarrolló en un ambiente seguro, participativo y dinámico, contribuyendo al fortalecimiento de los procesos y objetivos del programa.</w:t>
            </w:r>
          </w:p>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Brindé apoyo con el registro de los beneficiarios del programa asignado, deporvida, en la plataforma SIDER, para así poder llevar un control de la población que goza de la oferta institucional.</w:t>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rPr>
                <w:rFonts w:ascii="Arial" w:cs="Arial" w:eastAsia="Arial" w:hAnsi="Arial"/>
                <w:color w:val="000000"/>
              </w:rPr>
            </w:pPr>
            <w:r w:rsidDel="00000000" w:rsidR="00000000" w:rsidRPr="00000000">
              <w:rPr>
                <w:rtl w:val="0"/>
              </w:rPr>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3.</w:t>
            </w:r>
            <w:r w:rsidDel="00000000" w:rsidR="00000000" w:rsidRPr="00000000">
              <w:rPr>
                <w:rFonts w:ascii="Arial" w:cs="Arial" w:eastAsia="Arial" w:hAnsi="Arial"/>
                <w:rtl w:val="0"/>
              </w:rPr>
              <w:t xml:space="preserve"> Asistí a una mesa de trabajo con el coordinador zonal  para presentar la oferta institucional del programa DEPORVIDA  al CALI 7</w:t>
            </w: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E">
            <w:pPr>
              <w:rPr>
                <w:rFonts w:ascii="Arial" w:cs="Arial" w:eastAsia="Arial" w:hAnsi="Arial"/>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Brindé apoyo en la gestión operativa de las sesiones y el seguimiento a los cronogramas de entrenamiento, garantizando el cumplimiento efectivo del objeto contractual.</w:t>
            </w: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p w:rsidR="00000000" w:rsidDel="00000000" w:rsidP="00000000" w:rsidRDefault="00000000" w:rsidRPr="00000000" w14:paraId="00000071">
            <w:pPr>
              <w:rPr>
                <w:rFonts w:ascii="Arial" w:cs="Arial" w:eastAsia="Arial" w:hAnsi="Arial"/>
                <w:color w:val="000000"/>
              </w:rPr>
            </w:pPr>
            <w:r w:rsidDel="00000000" w:rsidR="00000000" w:rsidRPr="00000000">
              <w:rPr>
                <w:rtl w:val="0"/>
              </w:rPr>
            </w:r>
          </w:p>
          <w:p w:rsidR="00000000" w:rsidDel="00000000" w:rsidP="00000000" w:rsidRDefault="00000000" w:rsidRPr="00000000" w14:paraId="00000072">
            <w:pPr>
              <w:rPr>
                <w:rFonts w:ascii="Arial" w:cs="Arial" w:eastAsia="Arial" w:hAnsi="Arial"/>
                <w:color w:val="000000"/>
              </w:rPr>
            </w:pPr>
            <w:r w:rsidDel="00000000" w:rsidR="00000000" w:rsidRPr="00000000">
              <w:rPr>
                <w:rtl w:val="0"/>
              </w:rPr>
            </w:r>
          </w:p>
          <w:p w:rsidR="00000000" w:rsidDel="00000000" w:rsidP="00000000" w:rsidRDefault="00000000" w:rsidRPr="00000000" w14:paraId="00000073">
            <w:pPr>
              <w:rPr>
                <w:rFonts w:ascii="Arial" w:cs="Arial" w:eastAsia="Arial" w:hAnsi="Arial"/>
                <w:color w:val="000000"/>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w:t>
            </w:r>
            <w:r w:rsidDel="00000000" w:rsidR="00000000" w:rsidRPr="00000000">
              <w:rPr>
                <w:rFonts w:ascii="Arial" w:cs="Arial" w:eastAsia="Arial" w:hAnsi="Arial"/>
                <w:rtl w:val="0"/>
              </w:rPr>
              <w:t xml:space="preserve">Durante este periodo, no fuí requerido para desarrollar actividades vinculadas al cumplimiento de la obligación.</w:t>
            </w:r>
            <w:r w:rsidDel="00000000" w:rsidR="00000000" w:rsidRPr="00000000">
              <w:rPr>
                <w:rtl w:val="0"/>
              </w:rPr>
            </w:r>
          </w:p>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77">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https://drive.google.com/drive/folders/1tlVypKO_kmf6QcVYd8biHYbTX7a6RPLB?usp=sharing</w:t>
            </w: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0"/>
            <w:bookmarkEnd w:id="0"/>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2786063" cy="833294"/>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86063" cy="833294"/>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24/abr/2026</w:t>
            </w:r>
            <w:r w:rsidDel="00000000" w:rsidR="00000000" w:rsidRPr="00000000">
              <w:rPr>
                <w:rtl w:val="0"/>
              </w:rPr>
            </w:r>
          </w:p>
        </w:tc>
      </w:tr>
    </w:tbl>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B">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C">
      <w:pPr>
        <w:widowControl w:val="1"/>
        <w:tabs>
          <w:tab w:val="left" w:leader="none" w:pos="5087"/>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rPr>
        <w:drawing>
          <wp:inline distB="114300" distT="114300" distL="114300" distR="114300">
            <wp:extent cx="1253207" cy="438150"/>
            <wp:effectExtent b="0" l="0" r="0" t="0"/>
            <wp:docPr id="2"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1253207" cy="438150"/>
                    </a:xfrm>
                    <a:prstGeom prst="rect"/>
                    <a:ln/>
                  </pic:spPr>
                </pic:pic>
              </a:graphicData>
            </a:graphic>
          </wp:inline>
        </w:drawing>
      </w:r>
      <w:r w:rsidDel="00000000" w:rsidR="00000000" w:rsidRPr="00000000">
        <w:rPr>
          <w:rFonts w:ascii="Times New Roman" w:cs="Times New Roman" w:eastAsia="Times New Roman" w:hAnsi="Times New Roman"/>
          <w:rtl w:val="0"/>
        </w:rPr>
        <w:t xml:space="preserve">   </w:t>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Cqcx5JwySnyKBeR7/9V8TCtb9Qw==">CgMxLjAyDmguc2YwbnhyNmh2OGh4OAByITEwNERGUU00Z1FuUFVjcTc5N29nZ3lIaU5Zbmo4U3daRg==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